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91" w:rsidRPr="00F8311F" w:rsidRDefault="00CA5091" w:rsidP="00DE49EF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  <w:r w:rsidRPr="00F8311F">
        <w:rPr>
          <w:rFonts w:ascii="Times New Roman" w:hAnsi="Times New Roman" w:cs="Times New Roman"/>
          <w:sz w:val="20"/>
          <w:szCs w:val="20"/>
        </w:rPr>
        <w:t>Приложение N 4</w:t>
      </w:r>
    </w:p>
    <w:p w:rsidR="00CA5091" w:rsidRPr="00F8311F" w:rsidRDefault="00CA5091" w:rsidP="00DE49EF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  <w:r w:rsidRPr="00F8311F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CA5091" w:rsidRPr="00F8311F" w:rsidRDefault="00CA5091" w:rsidP="00DE49EF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  <w:r w:rsidRPr="00F8311F">
        <w:rPr>
          <w:rFonts w:ascii="Times New Roman" w:hAnsi="Times New Roman" w:cs="Times New Roman"/>
          <w:sz w:val="20"/>
          <w:szCs w:val="20"/>
        </w:rPr>
        <w:t>Главы МО «Каменский городской округ»</w:t>
      </w:r>
    </w:p>
    <w:p w:rsidR="00CA5091" w:rsidRPr="00F8311F" w:rsidRDefault="00CA5091" w:rsidP="00DE49EF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  <w:r w:rsidRPr="00F8311F">
        <w:rPr>
          <w:rFonts w:ascii="Times New Roman" w:hAnsi="Times New Roman" w:cs="Times New Roman"/>
          <w:sz w:val="20"/>
          <w:szCs w:val="20"/>
        </w:rPr>
        <w:t xml:space="preserve">от                  2014 г. N    </w:t>
      </w:r>
    </w:p>
    <w:p w:rsidR="00CA5091" w:rsidRPr="00F8311F" w:rsidRDefault="00CA5091" w:rsidP="00DE49EF">
      <w:pPr>
        <w:spacing w:after="0" w:line="240" w:lineRule="auto"/>
        <w:ind w:left="5670"/>
        <w:rPr>
          <w:rFonts w:ascii="Times New Roman" w:hAnsi="Times New Roman" w:cs="Times New Roman"/>
          <w:bCs/>
          <w:iCs/>
          <w:sz w:val="20"/>
          <w:szCs w:val="20"/>
        </w:rPr>
      </w:pPr>
      <w:r w:rsidRPr="00F8311F">
        <w:rPr>
          <w:rFonts w:ascii="Times New Roman" w:hAnsi="Times New Roman" w:cs="Times New Roman"/>
          <w:bCs/>
          <w:iCs/>
          <w:sz w:val="20"/>
          <w:szCs w:val="20"/>
        </w:rPr>
        <w:t>О внесении изменений в постановление Главы МО «Каменский городской округ» от 13.02.2012г. №188 «О порядке формирования муниципального задания в отношении муниципальных учреждений Каменского городского округа и финансового обеспечения выполнения муниципального задания»</w:t>
      </w:r>
    </w:p>
    <w:p w:rsidR="00CA5091" w:rsidRPr="00F8311F" w:rsidRDefault="00CA5091" w:rsidP="00CA5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5091" w:rsidRPr="00F8311F" w:rsidRDefault="00CA5091" w:rsidP="00CA5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5091" w:rsidRPr="00F8311F" w:rsidRDefault="00CA5091" w:rsidP="00CA5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5091" w:rsidRPr="00F8311F" w:rsidRDefault="00CA5091" w:rsidP="00CA50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Par531"/>
      <w:bookmarkEnd w:id="0"/>
    </w:p>
    <w:p w:rsidR="00CA5091" w:rsidRPr="00F8311F" w:rsidRDefault="00CA5091" w:rsidP="00CA5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5091" w:rsidRPr="00F8311F" w:rsidRDefault="00CA5091" w:rsidP="00CA50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8311F">
        <w:rPr>
          <w:rFonts w:ascii="Times New Roman" w:hAnsi="Times New Roman" w:cs="Times New Roman"/>
          <w:b/>
          <w:bCs/>
          <w:sz w:val="20"/>
          <w:szCs w:val="20"/>
        </w:rPr>
        <w:t>ОТЧЕТ</w:t>
      </w:r>
    </w:p>
    <w:p w:rsidR="00CA5091" w:rsidRPr="00F8311F" w:rsidRDefault="00CA5091" w:rsidP="00CA50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8311F">
        <w:rPr>
          <w:rFonts w:ascii="Times New Roman" w:hAnsi="Times New Roman" w:cs="Times New Roman"/>
          <w:b/>
          <w:bCs/>
          <w:sz w:val="20"/>
          <w:szCs w:val="20"/>
        </w:rPr>
        <w:t>О ВЫПОЛНЕНИИ МУНИЦИПАЛЬНОГО ЗАДАНИЯ ПО ОКАЗАНИЮ</w:t>
      </w:r>
    </w:p>
    <w:p w:rsidR="00CA5091" w:rsidRPr="00F8311F" w:rsidRDefault="00CA5091" w:rsidP="00CA50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8311F">
        <w:rPr>
          <w:rFonts w:ascii="Times New Roman" w:hAnsi="Times New Roman" w:cs="Times New Roman"/>
          <w:b/>
          <w:bCs/>
          <w:sz w:val="20"/>
          <w:szCs w:val="20"/>
        </w:rPr>
        <w:t>МУНИЦИПАЛЬНЫХ УСЛУГ (ВЫПОЛНЕНИЮ РАБОТ)</w:t>
      </w:r>
    </w:p>
    <w:p w:rsidR="00CA5091" w:rsidRPr="00F8311F" w:rsidRDefault="00CA5091" w:rsidP="00CA50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8311F">
        <w:rPr>
          <w:rFonts w:ascii="Times New Roman" w:hAnsi="Times New Roman" w:cs="Times New Roman"/>
          <w:b/>
          <w:bCs/>
          <w:sz w:val="20"/>
          <w:szCs w:val="20"/>
        </w:rPr>
        <w:t>ЗА _______ ГОД</w:t>
      </w:r>
    </w:p>
    <w:p w:rsidR="00CA5091" w:rsidRPr="00F8311F" w:rsidRDefault="00CA5091" w:rsidP="00CA50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8311F">
        <w:rPr>
          <w:rFonts w:ascii="Times New Roman" w:hAnsi="Times New Roman" w:cs="Times New Roman"/>
          <w:sz w:val="20"/>
          <w:szCs w:val="20"/>
        </w:rPr>
        <w:t>____________________________________________________________</w:t>
      </w:r>
    </w:p>
    <w:p w:rsidR="00CA5091" w:rsidRPr="00F8311F" w:rsidRDefault="00CA5091" w:rsidP="00CA50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8311F">
        <w:rPr>
          <w:rFonts w:ascii="Times New Roman" w:hAnsi="Times New Roman" w:cs="Times New Roman"/>
          <w:sz w:val="20"/>
          <w:szCs w:val="20"/>
        </w:rPr>
        <w:t>(наименование главного распорядителя средств местного</w:t>
      </w:r>
      <w:proofErr w:type="gramEnd"/>
    </w:p>
    <w:p w:rsidR="00CA5091" w:rsidRPr="00F8311F" w:rsidRDefault="00CA5091" w:rsidP="00CA50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8311F">
        <w:rPr>
          <w:rFonts w:ascii="Times New Roman" w:hAnsi="Times New Roman" w:cs="Times New Roman"/>
          <w:sz w:val="20"/>
          <w:szCs w:val="20"/>
        </w:rPr>
        <w:t>бюджета Каменского городского округа)</w:t>
      </w:r>
    </w:p>
    <w:p w:rsidR="00CA5091" w:rsidRPr="00F8311F" w:rsidRDefault="00CA5091" w:rsidP="00CA5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0"/>
        <w:gridCol w:w="1632"/>
        <w:gridCol w:w="1056"/>
        <w:gridCol w:w="1728"/>
        <w:gridCol w:w="1344"/>
        <w:gridCol w:w="1248"/>
        <w:gridCol w:w="1344"/>
        <w:gridCol w:w="1248"/>
        <w:gridCol w:w="1344"/>
        <w:gridCol w:w="1248"/>
        <w:gridCol w:w="2016"/>
      </w:tblGrid>
      <w:tr w:rsidR="00CA5091" w:rsidRPr="00F8311F" w:rsidTr="00CD7895">
        <w:trPr>
          <w:trHeight w:val="1280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N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услуги (работы)</w:t>
            </w:r>
          </w:p>
        </w:tc>
        <w:tc>
          <w:tcPr>
            <w:tcW w:w="1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Единица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 Количество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единиц оказания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   услуги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(выполнения  </w:t>
            </w:r>
            <w:proofErr w:type="gramEnd"/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  работы),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   единиц     </w:t>
            </w:r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Норматив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затрат 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на оказание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единицы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услуги 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(стоимость  </w:t>
            </w:r>
            <w:proofErr w:type="gramEnd"/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единицы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работы),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определенный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на отчетный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год, рублей </w:t>
            </w:r>
          </w:p>
        </w:tc>
        <w:tc>
          <w:tcPr>
            <w:tcW w:w="12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Фактические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затраты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на оказание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единицы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proofErr w:type="spellEnd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ной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услуги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(выполнение</w:t>
            </w:r>
            <w:proofErr w:type="gramEnd"/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работы),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в отчетном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году, 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рублей     </w:t>
            </w:r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затраты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на оказание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proofErr w:type="spellEnd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услуг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(выполнение </w:t>
            </w:r>
            <w:proofErr w:type="gramEnd"/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работ),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определенные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на отчетный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год,   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тыс. рублей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(гр. 4 </w:t>
            </w:r>
            <w:proofErr w:type="spell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proofErr w:type="gramEnd"/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гр. 6) </w:t>
            </w:r>
            <w:hyperlink w:anchor="Par607" w:history="1">
              <w:r w:rsidRPr="00F8311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2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Фактические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затраты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на оказание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proofErr w:type="spellEnd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услуг 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(выполнение</w:t>
            </w:r>
            <w:proofErr w:type="gramEnd"/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работ)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в отчетном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году, 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(гр. 5 </w:t>
            </w:r>
            <w:proofErr w:type="spell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End"/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гр. 7) </w:t>
            </w:r>
            <w:hyperlink w:anchor="Par608" w:history="1">
              <w:r w:rsidRPr="00F8311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затраты </w:t>
            </w:r>
            <w:proofErr w:type="gram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недвижимого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 и особо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 ценного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движимого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учреждения,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определенные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на отчетный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   год,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тыс. рублей </w:t>
            </w:r>
          </w:p>
        </w:tc>
        <w:tc>
          <w:tcPr>
            <w:tcW w:w="12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Фактические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затраты </w:t>
            </w:r>
            <w:proofErr w:type="gram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в отчетном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  году,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2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556"/>
            <w:bookmarkEnd w:id="1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gramStart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финансового</w:t>
            </w:r>
            <w:proofErr w:type="gramEnd"/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  обеспечения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    задания,     </w:t>
            </w:r>
          </w:p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 xml:space="preserve">   тыс. рублей    </w:t>
            </w:r>
          </w:p>
        </w:tc>
      </w:tr>
      <w:tr w:rsidR="00CA5091" w:rsidRPr="00F8311F" w:rsidTr="00CD7895">
        <w:trPr>
          <w:trHeight w:val="268"/>
          <w:tblCellSpacing w:w="5" w:type="nil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5091" w:rsidRPr="00F8311F" w:rsidRDefault="00CA5091" w:rsidP="00CD7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311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</w:tbl>
    <w:p w:rsidR="00CA5091" w:rsidRPr="00F8311F" w:rsidRDefault="00CA5091" w:rsidP="00CA5091">
      <w:pPr>
        <w:rPr>
          <w:rFonts w:ascii="Times New Roman" w:hAnsi="Times New Roman" w:cs="Times New Roman"/>
          <w:sz w:val="20"/>
          <w:szCs w:val="20"/>
        </w:rPr>
      </w:pPr>
    </w:p>
    <w:p w:rsidR="00CA5091" w:rsidRPr="00F8311F" w:rsidRDefault="00CA5091" w:rsidP="00CA5091">
      <w:pPr>
        <w:rPr>
          <w:rFonts w:ascii="Times New Roman" w:hAnsi="Times New Roman" w:cs="Times New Roman"/>
          <w:sz w:val="20"/>
          <w:szCs w:val="20"/>
        </w:rPr>
      </w:pPr>
    </w:p>
    <w:p w:rsidR="00CA5091" w:rsidRPr="00F8311F" w:rsidRDefault="00CA5091" w:rsidP="00CA5091">
      <w:pPr>
        <w:rPr>
          <w:rFonts w:ascii="Times New Roman" w:hAnsi="Times New Roman" w:cs="Times New Roman"/>
          <w:sz w:val="20"/>
          <w:szCs w:val="20"/>
        </w:rPr>
      </w:pPr>
    </w:p>
    <w:p w:rsidR="00F02872" w:rsidRPr="00F8311F" w:rsidRDefault="00F02872">
      <w:pPr>
        <w:rPr>
          <w:rFonts w:ascii="Times New Roman" w:hAnsi="Times New Roman" w:cs="Times New Roman"/>
          <w:sz w:val="20"/>
          <w:szCs w:val="20"/>
        </w:rPr>
      </w:pPr>
    </w:p>
    <w:sectPr w:rsidR="00F02872" w:rsidRPr="00F8311F" w:rsidSect="00F641E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5091"/>
    <w:rsid w:val="00147820"/>
    <w:rsid w:val="001F124E"/>
    <w:rsid w:val="00CA5091"/>
    <w:rsid w:val="00DE49EF"/>
    <w:rsid w:val="00F02872"/>
    <w:rsid w:val="00F83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284</Words>
  <Characters>1624</Characters>
  <Application>Microsoft Office Word</Application>
  <DocSecurity>0</DocSecurity>
  <Lines>13</Lines>
  <Paragraphs>3</Paragraphs>
  <ScaleCrop>false</ScaleCrop>
  <Company>Microsoft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2014-06-16T09:47:00Z</cp:lastPrinted>
  <dcterms:created xsi:type="dcterms:W3CDTF">2014-04-22T05:23:00Z</dcterms:created>
  <dcterms:modified xsi:type="dcterms:W3CDTF">2014-06-16T09:54:00Z</dcterms:modified>
</cp:coreProperties>
</file>